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94EE0" w:rsidRPr="00194EE0" w:rsidRDefault="00194EE0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194EE0">
        <w:rPr>
          <w:sz w:val="32"/>
          <w:szCs w:val="32"/>
        </w:rPr>
        <w:t>Словообразование: Множественное число существительных.</w:t>
      </w:r>
    </w:p>
    <w:p w:rsidR="00194EE0" w:rsidRPr="00194EE0" w:rsidRDefault="00194EE0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194EE0">
        <w:rPr>
          <w:sz w:val="32"/>
          <w:szCs w:val="32"/>
        </w:rPr>
        <w:t xml:space="preserve">Словосложение. </w:t>
      </w:r>
    </w:p>
    <w:p w:rsidR="00194EE0" w:rsidRPr="00194EE0" w:rsidRDefault="00194EE0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194EE0">
        <w:rPr>
          <w:sz w:val="32"/>
          <w:szCs w:val="32"/>
        </w:rPr>
        <w:t>Пассивный залог.</w:t>
      </w:r>
    </w:p>
    <w:p w:rsidR="00194EE0" w:rsidRPr="00194EE0" w:rsidRDefault="00194EE0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194EE0">
        <w:rPr>
          <w:sz w:val="32"/>
          <w:szCs w:val="32"/>
        </w:rPr>
        <w:t>Словообразование: Суффиксы существительных.</w:t>
      </w:r>
    </w:p>
    <w:p w:rsidR="00504C8A" w:rsidRPr="00194EE0" w:rsidRDefault="00194EE0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194EE0">
        <w:rPr>
          <w:sz w:val="32"/>
          <w:szCs w:val="32"/>
        </w:rPr>
        <w:t xml:space="preserve">Условные предложения. </w:t>
      </w:r>
    </w:p>
    <w:p w:rsidR="00194EE0" w:rsidRPr="00194EE0" w:rsidRDefault="00194EE0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194EE0">
        <w:rPr>
          <w:sz w:val="32"/>
          <w:szCs w:val="32"/>
        </w:rPr>
        <w:t xml:space="preserve">Словообразование: Суффиксы прилагательных. </w:t>
      </w:r>
    </w:p>
    <w:p w:rsidR="00504C8A" w:rsidRPr="00194EE0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194EE0">
        <w:rPr>
          <w:rFonts w:eastAsiaTheme="minorHAnsi" w:cstheme="minorBidi"/>
          <w:sz w:val="32"/>
          <w:szCs w:val="32"/>
          <w:lang w:eastAsia="en-US"/>
        </w:rPr>
        <w:t>Словарный запас к текстам по специальности</w:t>
      </w:r>
      <w:r w:rsidR="00194EE0">
        <w:rPr>
          <w:rFonts w:eastAsiaTheme="minorHAnsi" w:cstheme="minorBidi"/>
          <w:sz w:val="32"/>
          <w:szCs w:val="32"/>
          <w:lang w:eastAsia="en-US"/>
        </w:rPr>
        <w:t xml:space="preserve"> № 1-6</w:t>
      </w:r>
      <w:r w:rsidRPr="00194EE0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94EE0" w:rsidRPr="00542D54" w:rsidRDefault="00194EE0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542D54">
        <w:rPr>
          <w:sz w:val="32"/>
          <w:szCs w:val="32"/>
        </w:rPr>
        <w:t>Причастные конструкции</w:t>
      </w:r>
      <w:r w:rsidRPr="00542D54">
        <w:rPr>
          <w:rFonts w:eastAsiaTheme="minorHAnsi"/>
          <w:sz w:val="32"/>
          <w:szCs w:val="32"/>
        </w:rPr>
        <w:t xml:space="preserve"> </w:t>
      </w:r>
    </w:p>
    <w:p w:rsidR="00542D54" w:rsidRPr="00542D54" w:rsidRDefault="00542D54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542D54">
        <w:rPr>
          <w:sz w:val="32"/>
          <w:szCs w:val="32"/>
        </w:rPr>
        <w:t xml:space="preserve">Герундиальные конструкции. </w:t>
      </w:r>
    </w:p>
    <w:p w:rsidR="00542D54" w:rsidRPr="00542D54" w:rsidRDefault="00542D54" w:rsidP="00542D54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 w:rsidRPr="00542D54">
        <w:rPr>
          <w:sz w:val="32"/>
          <w:szCs w:val="32"/>
        </w:rPr>
        <w:t>Инфинитивные конструкции.</w:t>
      </w:r>
    </w:p>
    <w:p w:rsidR="00504C8A" w:rsidRPr="00542D54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542D54">
        <w:rPr>
          <w:rFonts w:eastAsiaTheme="minorHAnsi"/>
          <w:sz w:val="32"/>
          <w:szCs w:val="32"/>
        </w:rPr>
        <w:t xml:space="preserve">Словарный запас к текстам по специальности № </w:t>
      </w:r>
      <w:r w:rsidR="00542D54" w:rsidRPr="00542D54">
        <w:rPr>
          <w:rFonts w:eastAsiaTheme="minorHAnsi"/>
          <w:sz w:val="32"/>
          <w:szCs w:val="32"/>
        </w:rPr>
        <w:t>1-</w:t>
      </w:r>
      <w:r w:rsidRPr="00542D54">
        <w:rPr>
          <w:rFonts w:eastAsiaTheme="minorHAnsi"/>
          <w:sz w:val="32"/>
          <w:szCs w:val="32"/>
        </w:rPr>
        <w:t>5</w:t>
      </w:r>
    </w:p>
    <w:p w:rsidR="00504C8A" w:rsidRPr="00542D54" w:rsidRDefault="00504C8A" w:rsidP="00504C8A">
      <w:pPr>
        <w:pStyle w:val="a3"/>
        <w:rPr>
          <w:rFonts w:eastAsiaTheme="minorHAnsi"/>
          <w:sz w:val="32"/>
          <w:szCs w:val="32"/>
        </w:rPr>
      </w:pPr>
    </w:p>
    <w:p w:rsidR="00B450F2" w:rsidRDefault="00B450F2"/>
    <w:sectPr w:rsidR="00B450F2" w:rsidSect="00DD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C8A"/>
    <w:rsid w:val="00194EE0"/>
    <w:rsid w:val="00504C8A"/>
    <w:rsid w:val="00542D54"/>
    <w:rsid w:val="00B450F2"/>
    <w:rsid w:val="00DD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2018-01-23T14:09:00Z</dcterms:created>
  <dcterms:modified xsi:type="dcterms:W3CDTF">2018-01-23T15:57:00Z</dcterms:modified>
</cp:coreProperties>
</file>